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1CF0" w:rsidRDefault="00CB3153">
      <w:pPr>
        <w:pStyle w:val="af8"/>
        <w:ind w:right="26"/>
        <w:jc w:val="center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419100" cy="533400"/>
                <wp:effectExtent l="0" t="0" r="0" b="0"/>
                <wp:docPr id="1" name="Рисунок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gerb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19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0pt;height:42.0pt;" stroked="f">
                <v:path textboxrect="0,0,0,0"/>
                <v:imagedata r:id="rId12" o:title=""/>
              </v:shape>
            </w:pict>
          </mc:Fallback>
        </mc:AlternateContent>
      </w:r>
    </w:p>
    <w:p w:rsidR="00BD1CF0" w:rsidRDefault="00CB3153">
      <w:pPr>
        <w:pStyle w:val="af8"/>
        <w:ind w:right="28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Україна                            </w:t>
      </w:r>
      <w:r>
        <w:rPr>
          <w:rFonts w:ascii="Times New Roman" w:hAnsi="Times New Roman"/>
          <w:bCs/>
          <w:cap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</w:t>
      </w:r>
    </w:p>
    <w:p w:rsidR="00BD1CF0" w:rsidRDefault="00CB3153">
      <w:pPr>
        <w:pStyle w:val="af8"/>
        <w:spacing w:after="240"/>
        <w:ind w:right="2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НОСІВСЬКА МІСЬКА РАДА   </w:t>
      </w:r>
      <w:r>
        <w:rPr>
          <w:rFonts w:ascii="Times New Roman" w:hAnsi="Times New Roman"/>
          <w:b/>
          <w:bCs/>
          <w:sz w:val="28"/>
          <w:szCs w:val="28"/>
        </w:rPr>
        <w:br/>
        <w:t>ЧЕРНІГІВСЬКА  ОБЛАСТЬ</w:t>
      </w:r>
      <w:r>
        <w:rPr>
          <w:rFonts w:ascii="Times New Roman" w:hAnsi="Times New Roman"/>
          <w:b/>
          <w:bCs/>
          <w:sz w:val="28"/>
          <w:szCs w:val="28"/>
        </w:rPr>
        <w:br/>
        <w:t>ВИКОНАВЧИЙ КОМІТЕТ</w:t>
      </w:r>
    </w:p>
    <w:p w:rsidR="00BD1CF0" w:rsidRDefault="00CB3153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BD1CF0" w:rsidRDefault="00BD1CF0">
      <w:pPr>
        <w:pStyle w:val="3"/>
        <w:spacing w:before="0" w:beforeAutospacing="0" w:after="0" w:afterAutospacing="0"/>
        <w:rPr>
          <w:sz w:val="28"/>
          <w:szCs w:val="28"/>
          <w:lang w:val="uk-UA"/>
        </w:rPr>
      </w:pPr>
    </w:p>
    <w:p w:rsidR="00BD1CF0" w:rsidRDefault="00CB3153">
      <w:pPr>
        <w:pStyle w:val="3"/>
        <w:tabs>
          <w:tab w:val="left" w:pos="3969"/>
          <w:tab w:val="left" w:pos="4111"/>
          <w:tab w:val="left" w:pos="5387"/>
          <w:tab w:val="left" w:pos="552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від 08 липня 2022 року                      Носівка</w:t>
      </w:r>
      <w:r>
        <w:rPr>
          <w:b w:val="0"/>
          <w:sz w:val="28"/>
          <w:szCs w:val="28"/>
          <w:lang w:val="uk-UA"/>
        </w:rPr>
        <w:tab/>
        <w:t xml:space="preserve">                                            № 152</w:t>
      </w:r>
    </w:p>
    <w:p w:rsidR="00BD1CF0" w:rsidRDefault="00BD1CF0">
      <w:pPr>
        <w:keepNext/>
        <w:widowControl w:val="0"/>
        <w:spacing w:after="0" w:line="240" w:lineRule="auto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BD1CF0" w:rsidRDefault="00CB315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Про затвердження  інформаційних </w:t>
      </w:r>
    </w:p>
    <w:p w:rsidR="00BD1CF0" w:rsidRDefault="00CB315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та технологічних карток </w:t>
      </w:r>
    </w:p>
    <w:p w:rsidR="00BD1CF0" w:rsidRDefault="00CB315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адміністративних послуг відділу з питань</w:t>
      </w:r>
    </w:p>
    <w:p w:rsidR="00BD1CF0" w:rsidRDefault="00CB315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організації надання адміністративних</w:t>
      </w:r>
    </w:p>
    <w:p w:rsidR="00BD1CF0" w:rsidRDefault="00CB315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послуг ЦНАП Носівської міської ради</w:t>
      </w:r>
    </w:p>
    <w:p w:rsidR="00BD1CF0" w:rsidRDefault="00BD1CF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D1CF0" w:rsidRDefault="00CB3153">
      <w:pPr>
        <w:pStyle w:val="rvps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18"/>
          <w:szCs w:val="18"/>
          <w:lang w:val="uk-UA"/>
        </w:rPr>
      </w:pPr>
      <w:r>
        <w:rPr>
          <w:rStyle w:val="rvts9"/>
          <w:color w:val="000000"/>
          <w:sz w:val="28"/>
          <w:szCs w:val="28"/>
          <w:lang w:val="uk-UA"/>
        </w:rPr>
        <w:t xml:space="preserve">          Керуючись статтями 27,52 Закону України «Про місцеве самоврядування в Укр</w:t>
      </w:r>
      <w:r>
        <w:rPr>
          <w:rStyle w:val="rvts9"/>
          <w:color w:val="000000"/>
          <w:sz w:val="28"/>
          <w:szCs w:val="28"/>
          <w:lang w:val="uk-UA"/>
        </w:rPr>
        <w:t xml:space="preserve">аїні», Закон України «Про адміністративні послуги», Переліком адміністративних послуг затверджений 21 сесією </w:t>
      </w:r>
      <w:r>
        <w:rPr>
          <w:rStyle w:val="rvts9"/>
          <w:color w:val="000000"/>
          <w:sz w:val="28"/>
          <w:szCs w:val="28"/>
          <w:lang w:val="en-US"/>
        </w:rPr>
        <w:t>VIII</w:t>
      </w:r>
      <w:r>
        <w:rPr>
          <w:rStyle w:val="rvts9"/>
          <w:color w:val="000000"/>
          <w:sz w:val="28"/>
          <w:szCs w:val="28"/>
          <w:lang w:val="uk-UA"/>
        </w:rPr>
        <w:t xml:space="preserve"> </w:t>
      </w:r>
      <w:r>
        <w:rPr>
          <w:rStyle w:val="rvts9"/>
          <w:color w:val="000000"/>
          <w:sz w:val="28"/>
          <w:szCs w:val="28"/>
          <w:lang w:val="en-US"/>
        </w:rPr>
        <w:t>c</w:t>
      </w:r>
      <w:r>
        <w:rPr>
          <w:rStyle w:val="rvts9"/>
          <w:color w:val="000000"/>
          <w:sz w:val="28"/>
          <w:szCs w:val="28"/>
          <w:lang w:val="uk-UA"/>
        </w:rPr>
        <w:t>кликання №2 від 31.05.2022 року</w:t>
      </w:r>
      <w:r>
        <w:rPr>
          <w:rStyle w:val="rvts9"/>
          <w:color w:val="000000"/>
          <w:sz w:val="28"/>
          <w:szCs w:val="28"/>
          <w:lang w:val="uk-UA"/>
        </w:rPr>
        <w:t>, які надаються через відділ з питань організації надання адміністративних послуг ЦНАП Носівської міської ради та сектор «Територіальний підрозділ відділу з питань організації надання адміністративних послуг» ЦНАП  Носівської міської ради, виконавчий коміт</w:t>
      </w:r>
      <w:r>
        <w:rPr>
          <w:rStyle w:val="rvts9"/>
          <w:color w:val="000000"/>
          <w:sz w:val="28"/>
          <w:szCs w:val="28"/>
          <w:lang w:val="uk-UA"/>
        </w:rPr>
        <w:t xml:space="preserve">ет Носівської міської ради  </w:t>
      </w:r>
      <w:r>
        <w:rPr>
          <w:rStyle w:val="rvts9"/>
          <w:b/>
          <w:i/>
          <w:color w:val="000000"/>
          <w:sz w:val="28"/>
          <w:szCs w:val="28"/>
          <w:lang w:val="uk-UA"/>
        </w:rPr>
        <w:t>в и р і ш и в :</w:t>
      </w:r>
    </w:p>
    <w:p w:rsidR="00BD1CF0" w:rsidRDefault="00BD1CF0">
      <w:pPr>
        <w:keepNext/>
        <w:spacing w:after="0" w:line="240" w:lineRule="auto"/>
        <w:ind w:right="164" w:firstLine="36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BD1CF0" w:rsidRDefault="00CB31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 Затвердити інформаційні картки адміністративних послуг,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які надаються відділом з питань організації надання адміністративних послуг ЦНАП Носівської міської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 та сектором «Територіальний підрозділ відділу з питань організації надання адміністративних послуг» ЦНАП Носівської міської ради (додаток 1).</w:t>
      </w:r>
    </w:p>
    <w:p w:rsidR="00BD1CF0" w:rsidRDefault="00CB31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2. Затвердити технологічні картки адміністративних послуг,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які надаються відділом з питань організації н</w:t>
      </w:r>
      <w:r>
        <w:rPr>
          <w:rFonts w:ascii="Times New Roman" w:hAnsi="Times New Roman"/>
          <w:sz w:val="28"/>
          <w:szCs w:val="28"/>
          <w:lang w:eastAsia="ru-RU"/>
        </w:rPr>
        <w:t>адання адміністративних послуг ЦНАП Носівської міської ради  та сектром «Територіальний підрозділ відділу з питань організації надання адміністративних послуг» ЦНАП Носівської міської ради(додаток 2).</w:t>
      </w:r>
    </w:p>
    <w:p w:rsidR="00BD1CF0" w:rsidRDefault="00CB3153">
      <w:pPr>
        <w:tabs>
          <w:tab w:val="left" w:pos="284"/>
          <w:tab w:val="left" w:pos="851"/>
        </w:tabs>
        <w:spacing w:after="0" w:line="240" w:lineRule="auto"/>
        <w:ind w:right="16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3. Контроль за виконанням цього рішення поклас</w:t>
      </w:r>
      <w:r>
        <w:rPr>
          <w:rFonts w:ascii="Times New Roman" w:hAnsi="Times New Roman"/>
          <w:sz w:val="28"/>
          <w:szCs w:val="28"/>
          <w:lang w:eastAsia="ru-RU"/>
        </w:rPr>
        <w:t>ти на керуючого справами виконавчого комітету І.Остренську та начальника відділу з питань організації надання адміністративних послуг ЦНАП Носівської міської ради С.Рибачко.</w:t>
      </w:r>
    </w:p>
    <w:p w:rsidR="00BD1CF0" w:rsidRDefault="00BD1C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D1CF0" w:rsidRDefault="00CB31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Міський голова                                                         Володимир </w:t>
      </w:r>
      <w:r>
        <w:rPr>
          <w:rFonts w:ascii="Times New Roman" w:hAnsi="Times New Roman"/>
          <w:b/>
          <w:sz w:val="28"/>
          <w:szCs w:val="28"/>
          <w:lang w:eastAsia="ru-RU"/>
        </w:rPr>
        <w:t>ІГНАТЧЕНКО</w:t>
      </w:r>
    </w:p>
    <w:sectPr w:rsidR="00BD1CF0">
      <w:headerReference w:type="default" r:id="rId13"/>
      <w:pgSz w:w="11906" w:h="16838"/>
      <w:pgMar w:top="993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53" w:rsidRDefault="00CB3153">
      <w:pPr>
        <w:spacing w:after="0" w:line="240" w:lineRule="auto"/>
      </w:pPr>
      <w:r>
        <w:separator/>
      </w:r>
    </w:p>
  </w:endnote>
  <w:endnote w:type="continuationSeparator" w:id="0">
    <w:p w:rsidR="00CB3153" w:rsidRDefault="00CB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53" w:rsidRDefault="00CB3153">
      <w:pPr>
        <w:spacing w:after="0" w:line="240" w:lineRule="auto"/>
      </w:pPr>
      <w:r>
        <w:separator/>
      </w:r>
    </w:p>
  </w:footnote>
  <w:footnote w:type="continuationSeparator" w:id="0">
    <w:p w:rsidR="00CB3153" w:rsidRDefault="00CB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F0" w:rsidRDefault="00BD1CF0">
    <w:pPr>
      <w:pStyle w:val="af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DB2"/>
    <w:multiLevelType w:val="multilevel"/>
    <w:tmpl w:val="1BD03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20DF535D"/>
    <w:multiLevelType w:val="multilevel"/>
    <w:tmpl w:val="4FC46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2C1C7045"/>
    <w:multiLevelType w:val="multilevel"/>
    <w:tmpl w:val="3DA8C0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7C1469EF"/>
    <w:multiLevelType w:val="hybridMultilevel"/>
    <w:tmpl w:val="7FFC7DA4"/>
    <w:lvl w:ilvl="0" w:tplc="6A549BA6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949C9CE8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2A839FC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ED28D140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772D0BE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C1BE2F76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46C8D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381045B8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20AA9C92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F0"/>
    <w:rsid w:val="00496E1D"/>
    <w:rsid w:val="00BD1CF0"/>
    <w:rsid w:val="00CB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link w:val="3"/>
    <w:uiPriority w:val="99"/>
    <w:rPr>
      <w:rFonts w:ascii="Times New Roman" w:hAnsi="Times New Roman" w:cs="Times New Roman"/>
      <w:b/>
      <w:bCs/>
      <w:sz w:val="27"/>
      <w:szCs w:val="27"/>
      <w:lang w:val="ru-RU" w:eastAsia="uk-UA"/>
    </w:rPr>
  </w:style>
  <w:style w:type="paragraph" w:styleId="af4">
    <w:name w:val="List Paragraph"/>
    <w:basedOn w:val="a"/>
    <w:uiPriority w:val="99"/>
    <w:qFormat/>
    <w:pPr>
      <w:ind w:left="720"/>
      <w:contextualSpacing/>
    </w:pPr>
  </w:style>
  <w:style w:type="paragraph" w:styleId="af5">
    <w:name w:val="caption"/>
    <w:basedOn w:val="a"/>
    <w:next w:val="a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uiPriority w:val="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Pr>
      <w:rFonts w:cs="Times New Roman"/>
    </w:rPr>
  </w:style>
  <w:style w:type="paragraph" w:styleId="af8">
    <w:name w:val="Body Text"/>
    <w:basedOn w:val="a"/>
    <w:link w:val="af9"/>
    <w:uiPriority w:val="99"/>
    <w:pPr>
      <w:spacing w:after="120"/>
    </w:pPr>
  </w:style>
  <w:style w:type="character" w:customStyle="1" w:styleId="af9">
    <w:name w:val="Основной текст Знак"/>
    <w:link w:val="af8"/>
    <w:uiPriority w:val="99"/>
    <w:rPr>
      <w:rFonts w:ascii="Calibri" w:hAnsi="Calibri" w:cs="Times New Roman"/>
    </w:rPr>
  </w:style>
  <w:style w:type="paragraph" w:customStyle="1" w:styleId="afa">
    <w:name w:val="Знак Знак Знак Знак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Pr>
      <w:rFonts w:cs="Times New Roman"/>
      <w:lang w:val="uk-UA" w:eastAsia="en-US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Pr>
      <w:rFonts w:cs="Times New Roman"/>
      <w:lang w:val="uk-UA" w:eastAsia="en-US"/>
    </w:rPr>
  </w:style>
  <w:style w:type="paragraph" w:customStyle="1" w:styleId="rvps4">
    <w:name w:val="rvps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link w:val="3"/>
    <w:uiPriority w:val="99"/>
    <w:rPr>
      <w:rFonts w:ascii="Times New Roman" w:hAnsi="Times New Roman" w:cs="Times New Roman"/>
      <w:b/>
      <w:bCs/>
      <w:sz w:val="27"/>
      <w:szCs w:val="27"/>
      <w:lang w:val="ru-RU" w:eastAsia="uk-UA"/>
    </w:rPr>
  </w:style>
  <w:style w:type="paragraph" w:styleId="af4">
    <w:name w:val="List Paragraph"/>
    <w:basedOn w:val="a"/>
    <w:uiPriority w:val="99"/>
    <w:qFormat/>
    <w:pPr>
      <w:ind w:left="720"/>
      <w:contextualSpacing/>
    </w:pPr>
  </w:style>
  <w:style w:type="paragraph" w:styleId="af5">
    <w:name w:val="caption"/>
    <w:basedOn w:val="a"/>
    <w:next w:val="a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uiPriority w:val="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Pr>
      <w:rFonts w:cs="Times New Roman"/>
    </w:rPr>
  </w:style>
  <w:style w:type="paragraph" w:styleId="af8">
    <w:name w:val="Body Text"/>
    <w:basedOn w:val="a"/>
    <w:link w:val="af9"/>
    <w:uiPriority w:val="99"/>
    <w:pPr>
      <w:spacing w:after="120"/>
    </w:pPr>
  </w:style>
  <w:style w:type="character" w:customStyle="1" w:styleId="af9">
    <w:name w:val="Основной текст Знак"/>
    <w:link w:val="af8"/>
    <w:uiPriority w:val="99"/>
    <w:rPr>
      <w:rFonts w:ascii="Calibri" w:hAnsi="Calibri" w:cs="Times New Roman"/>
    </w:rPr>
  </w:style>
  <w:style w:type="paragraph" w:customStyle="1" w:styleId="afa">
    <w:name w:val="Знак Знак Знак Знак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Pr>
      <w:rFonts w:cs="Times New Roman"/>
      <w:lang w:val="uk-UA" w:eastAsia="en-US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Pr>
      <w:rFonts w:cs="Times New Roman"/>
      <w:lang w:val="uk-UA" w:eastAsia="en-US"/>
    </w:rPr>
  </w:style>
  <w:style w:type="paragraph" w:customStyle="1" w:styleId="rvps4">
    <w:name w:val="rvps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A2468F2-4875-47E1-B670-B8A972BE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VCZ</dc:creator>
  <cp:lastModifiedBy>RIBACHKO</cp:lastModifiedBy>
  <cp:revision>2</cp:revision>
  <dcterms:created xsi:type="dcterms:W3CDTF">2022-10-28T06:10:00Z</dcterms:created>
  <dcterms:modified xsi:type="dcterms:W3CDTF">2022-10-28T06:10:00Z</dcterms:modified>
</cp:coreProperties>
</file>